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10881">
      <w:pPr>
        <w:pStyle w:val="2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Психолого-педагогическая оценка готовности к школе ребёнка</w:t>
      </w:r>
    </w:p>
    <w:p w:rsidR="00000000" w:rsidRDefault="0081088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ФИО ребёнка:</w:t>
      </w:r>
      <w:r>
        <w:rPr>
          <w:sz w:val="28"/>
          <w:szCs w:val="28"/>
        </w:rPr>
        <w:t xml:space="preserve"> Малинина Даша</w:t>
      </w:r>
    </w:p>
    <w:p w:rsidR="00000000" w:rsidRDefault="0081088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Дата рождения:</w:t>
      </w:r>
      <w:r>
        <w:rPr>
          <w:sz w:val="28"/>
          <w:szCs w:val="28"/>
        </w:rPr>
        <w:t xml:space="preserve"> 15 августа 2013 г.</w:t>
      </w:r>
    </w:p>
    <w:p w:rsidR="00000000" w:rsidRDefault="0081088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ДОУ№</w:t>
      </w:r>
      <w:r>
        <w:rPr>
          <w:sz w:val="28"/>
          <w:szCs w:val="28"/>
        </w:rPr>
        <w:t xml:space="preserve"> 54 </w:t>
      </w:r>
      <w:r>
        <w:rPr>
          <w:b/>
          <w:bCs/>
          <w:sz w:val="28"/>
          <w:szCs w:val="28"/>
        </w:rPr>
        <w:t>группа</w:t>
      </w:r>
      <w:r>
        <w:rPr>
          <w:sz w:val="28"/>
          <w:szCs w:val="28"/>
        </w:rPr>
        <w:t xml:space="preserve"> №8 Солнышко</w:t>
      </w:r>
    </w:p>
    <w:p w:rsidR="00000000" w:rsidRDefault="0081088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Физиологическая готовность:</w:t>
      </w:r>
      <w:r>
        <w:rPr>
          <w:sz w:val="28"/>
          <w:szCs w:val="28"/>
        </w:rPr>
        <w:t xml:space="preserve"> уровень физического развития соответствует возрасту, группа здоровья основная.</w:t>
      </w:r>
    </w:p>
    <w:p w:rsidR="00000000" w:rsidRDefault="0081088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Социальная готовность:</w:t>
      </w:r>
      <w:r>
        <w:rPr>
          <w:sz w:val="28"/>
          <w:szCs w:val="28"/>
        </w:rPr>
        <w:t xml:space="preserve"> эмоциональная устойчивость, способность к произвольной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, адекватная оценка своих действий, самооценка адекватная.</w:t>
      </w:r>
    </w:p>
    <w:p w:rsidR="00000000" w:rsidRDefault="0081088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Психолого-педагогическая готовность:</w:t>
      </w:r>
      <w:r>
        <w:rPr>
          <w:sz w:val="28"/>
          <w:szCs w:val="28"/>
        </w:rPr>
        <w:t xml:space="preserve"> уровень ВПФ соответствует возрасту.</w:t>
      </w:r>
    </w:p>
    <w:p w:rsidR="00000000" w:rsidRDefault="0081088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Представление об окружающей среде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достаточно осведомлён для своего возраста.</w:t>
      </w:r>
    </w:p>
    <w:p w:rsidR="00000000" w:rsidRDefault="0081088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Математические представления:</w:t>
      </w:r>
      <w:r>
        <w:rPr>
          <w:sz w:val="28"/>
          <w:szCs w:val="28"/>
        </w:rPr>
        <w:t xml:space="preserve"> пониженный уровень математических представлений.</w:t>
      </w:r>
    </w:p>
    <w:p w:rsidR="00000000" w:rsidRDefault="0081088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Начальные навыки чтения:</w:t>
      </w:r>
      <w:r>
        <w:rPr>
          <w:sz w:val="28"/>
          <w:szCs w:val="28"/>
        </w:rPr>
        <w:t xml:space="preserve"> читает по слогам.</w:t>
      </w:r>
    </w:p>
    <w:p w:rsidR="00000000" w:rsidRDefault="0081088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Особенности латеральной организации:</w:t>
      </w:r>
      <w:r>
        <w:rPr>
          <w:sz w:val="28"/>
          <w:szCs w:val="28"/>
        </w:rPr>
        <w:t xml:space="preserve"> ведущая рука правая, уровень организации высокий.</w:t>
      </w:r>
    </w:p>
    <w:p w:rsidR="00000000" w:rsidRDefault="0081088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Ре</w:t>
      </w:r>
      <w:r>
        <w:rPr>
          <w:b/>
          <w:bCs/>
          <w:sz w:val="28"/>
          <w:szCs w:val="28"/>
        </w:rPr>
        <w:t>чевая готовность:</w:t>
      </w:r>
      <w:r>
        <w:rPr>
          <w:sz w:val="28"/>
          <w:szCs w:val="28"/>
        </w:rPr>
        <w:t xml:space="preserve"> хорошая связная речь, есть дефекты звукопроизношения. Рекомендована консультация логопеда.</w:t>
      </w:r>
    </w:p>
    <w:p w:rsidR="00000000" w:rsidRDefault="0081088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Мотивационная готовность к школе:</w:t>
      </w:r>
      <w:r>
        <w:rPr>
          <w:sz w:val="28"/>
          <w:szCs w:val="28"/>
        </w:rPr>
        <w:t xml:space="preserve"> уровень высокий.</w:t>
      </w:r>
    </w:p>
    <w:p w:rsidR="00000000" w:rsidRDefault="0081088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Оценка поведения и настроения во время обследования:</w:t>
      </w:r>
      <w:r>
        <w:rPr>
          <w:sz w:val="28"/>
          <w:szCs w:val="28"/>
        </w:rPr>
        <w:t xml:space="preserve"> бодрое, жизнерадостное настроение. Положите</w:t>
      </w:r>
      <w:r>
        <w:rPr>
          <w:sz w:val="28"/>
          <w:szCs w:val="28"/>
        </w:rPr>
        <w:t>льно относится к окружающим, с интересом активно играет, дружелюбен.</w:t>
      </w:r>
    </w:p>
    <w:p w:rsidR="00000000" w:rsidRDefault="0081088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  <w:r>
        <w:rPr>
          <w:sz w:val="28"/>
          <w:szCs w:val="28"/>
        </w:rPr>
        <w:t>: Обучение в общеобразовательной школе.</w:t>
      </w:r>
    </w:p>
    <w:p w:rsidR="00000000" w:rsidRDefault="0081088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Рекомендации:</w:t>
      </w:r>
      <w:r>
        <w:rPr>
          <w:sz w:val="28"/>
          <w:szCs w:val="28"/>
        </w:rPr>
        <w:t xml:space="preserve"> Психологическая готовность к обучению к школе.</w:t>
      </w:r>
    </w:p>
    <w:p w:rsidR="00000000" w:rsidRDefault="0081088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Дата:</w:t>
      </w:r>
      <w:r>
        <w:rPr>
          <w:sz w:val="28"/>
          <w:szCs w:val="28"/>
        </w:rPr>
        <w:t xml:space="preserve"> 3 июня 2020 г.</w:t>
      </w:r>
    </w:p>
    <w:p w:rsidR="00000000" w:rsidRDefault="0081088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ФИО:</w:t>
      </w:r>
      <w:r>
        <w:rPr>
          <w:sz w:val="28"/>
          <w:szCs w:val="28"/>
        </w:rPr>
        <w:t xml:space="preserve"> Суслова Е.А.</w:t>
      </w:r>
    </w:p>
    <w:p w:rsidR="00810881" w:rsidRDefault="0081088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Подпись</w:t>
      </w:r>
    </w:p>
    <w:sectPr w:rsidR="00810881">
      <w:pgSz w:w="12240" w:h="15840"/>
      <w:pgMar w:top="1133" w:right="850" w:bottom="1133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8D"/>
    <w:rsid w:val="00810881"/>
    <w:rsid w:val="00F93E8B"/>
    <w:rsid w:val="00FA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8B1A9-D323-419C-B193-D83EFCD4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 Kapranova</dc:creator>
  <cp:lastModifiedBy>Elena G Kapranova</cp:lastModifiedBy>
  <cp:revision>2</cp:revision>
  <dcterms:created xsi:type="dcterms:W3CDTF">2023-04-27T13:49:00Z</dcterms:created>
  <dcterms:modified xsi:type="dcterms:W3CDTF">2023-04-27T13:49:00Z</dcterms:modified>
</cp:coreProperties>
</file>